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E4DA1" w14:textId="77777777" w:rsidR="00635111" w:rsidRDefault="006351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14F008" w14:textId="43F10C50" w:rsidR="00635111" w:rsidRDefault="006351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9339DE8" wp14:editId="3EAEA973">
            <wp:extent cx="8058150" cy="6043613"/>
            <wp:effectExtent l="0" t="2223" r="0" b="0"/>
            <wp:docPr id="1" name="Рисунок 1" descr="C:\Users\Елена\Downloads\02-11-2020_07-20-51 (1)\IMG_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3846" cy="60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8482" w14:textId="77777777" w:rsidR="00635111" w:rsidRDefault="006351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934000" w14:textId="77777777" w:rsidR="00635111" w:rsidRDefault="006351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F1C2A" w14:textId="4D3B5BC9" w:rsidR="002419DE" w:rsidRPr="006931DC" w:rsidRDefault="006931D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Мини – проект «День Победы» </w:t>
      </w:r>
      <w:r w:rsidR="002419DE" w:rsidRPr="006931DC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14:paraId="6EC2C96D" w14:textId="77777777" w:rsidR="006931DC" w:rsidRDefault="006931DC">
      <w:pPr>
        <w:rPr>
          <w:rFonts w:ascii="Times New Roman" w:hAnsi="Times New Roman" w:cs="Times New Roman"/>
          <w:sz w:val="28"/>
          <w:szCs w:val="28"/>
        </w:rPr>
      </w:pPr>
      <w:r w:rsidRPr="006931DC">
        <w:rPr>
          <w:rFonts w:ascii="Times New Roman" w:hAnsi="Times New Roman" w:cs="Times New Roman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14:paraId="66445618" w14:textId="20B22F06" w:rsidR="006931DC" w:rsidRPr="006931DC" w:rsidRDefault="006931DC">
      <w:pPr>
        <w:rPr>
          <w:rFonts w:ascii="Times New Roman" w:hAnsi="Times New Roman" w:cs="Times New Roman"/>
          <w:sz w:val="28"/>
          <w:szCs w:val="28"/>
        </w:rPr>
      </w:pPr>
      <w:r w:rsidRPr="006931DC">
        <w:rPr>
          <w:rFonts w:ascii="Times New Roman" w:hAnsi="Times New Roman" w:cs="Times New Roman"/>
          <w:sz w:val="28"/>
          <w:szCs w:val="28"/>
        </w:rPr>
        <w:t xml:space="preserve"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 Патриотическое воспитание детей является одной из основных задач дошкольного учреждения. </w:t>
      </w:r>
    </w:p>
    <w:p w14:paraId="1029A44F" w14:textId="1C2CE4CB" w:rsidR="002419DE" w:rsidRPr="006931DC" w:rsidRDefault="006931DC">
      <w:pPr>
        <w:rPr>
          <w:rFonts w:ascii="Times New Roman" w:hAnsi="Times New Roman" w:cs="Times New Roman"/>
          <w:sz w:val="28"/>
          <w:szCs w:val="28"/>
        </w:rPr>
      </w:pPr>
      <w:r w:rsidRPr="006931DC"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ребенок,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64D49846" w14:textId="3A2C7C6E" w:rsidR="002419DE" w:rsidRPr="006931DC" w:rsidRDefault="002419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1D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7BA0F30" w14:textId="41B6490B" w:rsidR="002419DE" w:rsidRPr="006931DC" w:rsidRDefault="00693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9DE" w:rsidRPr="006931DC">
        <w:rPr>
          <w:rFonts w:ascii="Times New Roman" w:hAnsi="Times New Roman" w:cs="Times New Roman"/>
          <w:sz w:val="28"/>
          <w:szCs w:val="28"/>
        </w:rPr>
        <w:t>Формировать представления о празднике День Победы. Раскрыть значение победы в Великой Отечественной войне.</w:t>
      </w:r>
    </w:p>
    <w:p w14:paraId="55F2BE0A" w14:textId="091CFAF3" w:rsidR="002419DE" w:rsidRPr="006931DC" w:rsidRDefault="00693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9DE" w:rsidRPr="006931DC">
        <w:rPr>
          <w:rFonts w:ascii="Times New Roman" w:hAnsi="Times New Roman" w:cs="Times New Roman"/>
          <w:sz w:val="28"/>
          <w:szCs w:val="28"/>
        </w:rPr>
        <w:t>Уточнить и расширить знания о памятниках, монументах, улицах г. Новосибирска, названных в честь героев войны.</w:t>
      </w:r>
    </w:p>
    <w:p w14:paraId="430E963E" w14:textId="37D3E87C" w:rsidR="002419DE" w:rsidRPr="006931DC" w:rsidRDefault="00693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9DE" w:rsidRPr="006931DC">
        <w:rPr>
          <w:rFonts w:ascii="Times New Roman" w:hAnsi="Times New Roman" w:cs="Times New Roman"/>
          <w:sz w:val="28"/>
          <w:szCs w:val="28"/>
        </w:rPr>
        <w:t>Формировать представление о том, что всем людям на Земле нужен мир.</w:t>
      </w:r>
    </w:p>
    <w:p w14:paraId="2E9BAE95" w14:textId="578ABD54" w:rsidR="002419DE" w:rsidRPr="006931DC" w:rsidRDefault="00693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9DE" w:rsidRPr="006931DC">
        <w:rPr>
          <w:rFonts w:ascii="Times New Roman" w:hAnsi="Times New Roman" w:cs="Times New Roman"/>
          <w:sz w:val="28"/>
          <w:szCs w:val="28"/>
        </w:rPr>
        <w:t>Воспитывать уважение к ветеранам Великой Отечественной войны и всем защитникам Родины. Уточнить и расширить знания о военной технике и о людях военных профессий.</w:t>
      </w:r>
    </w:p>
    <w:p w14:paraId="20E06E6D" w14:textId="008E2905" w:rsidR="006B5FAC" w:rsidRDefault="00693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9DE" w:rsidRPr="006931DC">
        <w:rPr>
          <w:rFonts w:ascii="Times New Roman" w:hAnsi="Times New Roman" w:cs="Times New Roman"/>
          <w:sz w:val="28"/>
          <w:szCs w:val="28"/>
        </w:rPr>
        <w:t>Осуществлять нравственно-патриотическое воспитание детей на основе изучения истории своей семьи и своей страны.</w:t>
      </w:r>
    </w:p>
    <w:p w14:paraId="2646DD12" w14:textId="77777777"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пандемией </w:t>
      </w:r>
      <w:proofErr w:type="spellStart"/>
      <w:r w:rsidRPr="0069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6931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формы реализации проекта</w:t>
      </w:r>
      <w:r w:rsidRPr="0069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передаем родителям дистанционно в виде рекомендаций, имеем обратную связь и составляем отчет – заключение.</w:t>
      </w:r>
      <w:r w:rsidRPr="006931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10C8A19" w14:textId="77777777" w:rsidR="006931DC" w:rsidRPr="006931DC" w:rsidRDefault="006931DC">
      <w:pPr>
        <w:rPr>
          <w:rFonts w:ascii="Times New Roman" w:hAnsi="Times New Roman" w:cs="Times New Roman"/>
          <w:sz w:val="28"/>
          <w:szCs w:val="28"/>
        </w:rPr>
      </w:pPr>
    </w:p>
    <w:sectPr w:rsidR="006931DC" w:rsidRPr="006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8A"/>
    <w:rsid w:val="002419DE"/>
    <w:rsid w:val="00593AF0"/>
    <w:rsid w:val="00635111"/>
    <w:rsid w:val="006931DC"/>
    <w:rsid w:val="006B5FAC"/>
    <w:rsid w:val="00F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6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2020-11-01T06:37:00Z</dcterms:created>
  <dcterms:modified xsi:type="dcterms:W3CDTF">2020-11-02T05:21:00Z</dcterms:modified>
</cp:coreProperties>
</file>