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AF" w:rsidRDefault="00D579AF" w:rsidP="00D579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Картотека </w:t>
      </w:r>
    </w:p>
    <w:p w:rsidR="00D579AF" w:rsidRDefault="00D579AF" w:rsidP="00D579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Режиссерские игры</w:t>
      </w:r>
    </w:p>
    <w:p w:rsidR="00D579AF" w:rsidRPr="00D579AF" w:rsidRDefault="00D579AF" w:rsidP="00D579A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возраст</w:t>
      </w:r>
      <w:bookmarkStart w:id="0" w:name="_GoBack"/>
      <w:bookmarkEnd w:id="0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«Собираемся на прогулку»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развитие умения подбирать одежду для разного сезона, закреплять обобщенные понятия «одежда», «обувь», воспитывать заботливое отношение к окружающим.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D579AF">
        <w:rPr>
          <w:rFonts w:ascii="Times New Roman" w:hAnsi="Times New Roman" w:cs="Times New Roman"/>
          <w:sz w:val="24"/>
          <w:szCs w:val="24"/>
        </w:rPr>
        <w:t>: куклы, одежда для (для лета, зимы, весны и осени, маленький шкафчик для одежды и стульчик.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sz w:val="24"/>
          <w:szCs w:val="24"/>
        </w:rPr>
        <w:t>Сюжет: в гости приходит новая кукла. Она знакомится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«У врача»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воспитывать внимательность, чуткость, расширять словарный запас: ввести понятия «лечение», «температура», «стационар».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куклы, игрушечные </w:t>
      </w:r>
      <w:proofErr w:type="gramStart"/>
      <w:r w:rsidRPr="00D579A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D579AF">
        <w:rPr>
          <w:rFonts w:ascii="Times New Roman" w:hAnsi="Times New Roman" w:cs="Times New Roman"/>
          <w:sz w:val="24"/>
          <w:szCs w:val="24"/>
        </w:rPr>
        <w:t>, медицинские инструменты, предметы – заместители.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выбираются Доктор и Медсестра, остальные дети берут </w:t>
      </w:r>
      <w:proofErr w:type="gramStart"/>
      <w:r w:rsidRPr="00D579AF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D579AF">
        <w:rPr>
          <w:rFonts w:ascii="Times New Roman" w:hAnsi="Times New Roman" w:cs="Times New Roman"/>
          <w:sz w:val="24"/>
          <w:szCs w:val="24"/>
        </w:rPr>
        <w:t xml:space="preserve"> и кукол, приходят в поликлинику на прием. К врачу обращаются пациенты с различными заболеваниями. Доктор осматривает больного, назначает ему лечение, а Медсестра выполняет его указания. Некоторые больные требуют стационарного лечения, их кладут в больницу, игрушки рассказывают, почему они попали к врачу. В ходе игры дети наблюдают за тем, как врач лечит больных – делает перевязки, измеряет температуру.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«День рождения Степашки»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расширить знания о сервировке стола для праздничного обеда, закрепить знания о столовых предметах, воспитывать внимательность, заботливость.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D579AF">
        <w:rPr>
          <w:rFonts w:ascii="Times New Roman" w:hAnsi="Times New Roman" w:cs="Times New Roman"/>
          <w:sz w:val="24"/>
          <w:szCs w:val="24"/>
        </w:rPr>
        <w:t>: игрушки, которые могут прийти в гости к Степашке, столовые предметы, салфетки, скатерть.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воспитатель сообщает, что у Степашки сегодня день рождения, предлагает пойти к нему в гости и поздравить его. Дети берут игрушки, идут в гости и поздравляют. Степашка предлагает всем чай с тортом и просит помочь ему накрыть стол. Дети активно участвуют в этом, с помощью воспитателя сервируют стол. Необходимо обращать внимание на взаимоотношения между детьми в процессе игры.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«Строим дом»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познакомить со строительными профессиями, научить детей сооружать постройку несложной конструкции, воспитать дружеские взаимоотношения в коллективе.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крупный строительный материал, машины, подъемный кран, игрушки для постройки, картинки с изображением людей строительной профессии: каменщика, плотника, крановщика, шофера и т. д.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предлагается детям отгадать загадку: «Что за башенка стоит, а в окошке свет горит? В этой башне мы живем, и она зовется? (дом)». Строится большой, просторный дом, где поселятся игрушки. Затем дети договариваются о постройке дома. Распределяются роли: Строители, водители, крановщик. В ходе строительства следует обращать внимание на взаимоотношения между детьми. Дом готов, и туда могут вселяться новые жители. Дети самостоятельно играют.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«Зоопарк»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расширить знания детей о диких животных, воспитывать любовь, гуманное отношение к животным, расширить словарный запас детей.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игрушечные дикие звери, знакомые детям, клетки (из строительного материала, билеты, деньги, касса.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воспитатель сообщает, что в город приехал зоопарк, и предлагает сходить туда. Дети покупают билеты в кассе и идут в зоопарк. Там рассматривают животных, рассказывают о том, где они живут, чем питаются. В ходе игры следует обращать внимание детей на то, как надо обращаться с животными, как ухаживать за ними.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«Детский сад»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расширить знания детей о детском саде, о профессиях тех людей, которые здесь работают, воспитать желание подражать действиям взрослых.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все игрушки, необходимые для игры в детский сад.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предлагается поиграть в детский сад. По желанию назначаются на роли Воспитателя, Няни, Музыкального руководителя. В качестве воспитанников выступают куклы, </w:t>
      </w:r>
      <w:proofErr w:type="gramStart"/>
      <w:r w:rsidRPr="00D579AF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D579AF">
        <w:rPr>
          <w:rFonts w:ascii="Times New Roman" w:hAnsi="Times New Roman" w:cs="Times New Roman"/>
          <w:sz w:val="24"/>
          <w:szCs w:val="24"/>
        </w:rPr>
        <w:t>. В ходе игры следят за взаимоотношениями с детьми, помогают им найти выход из сложных ситуаций.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«Парикмахерская»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познакомить с профессией парикмахера, воспитывать культуру общения, расширить словарный запас детей.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D579AF">
        <w:rPr>
          <w:rFonts w:ascii="Times New Roman" w:hAnsi="Times New Roman" w:cs="Times New Roman"/>
          <w:sz w:val="24"/>
          <w:szCs w:val="24"/>
        </w:rPr>
        <w:t>: халат для парикмахера, накидка для клиента, инструменты парикмахера – расческа, ножницы, флакончики для одеколона, лака, фен.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</w:t>
      </w:r>
      <w:r w:rsidRPr="00D579AF">
        <w:rPr>
          <w:rFonts w:ascii="Times New Roman" w:hAnsi="Times New Roman" w:cs="Times New Roman"/>
          <w:sz w:val="24"/>
          <w:szCs w:val="24"/>
        </w:rPr>
        <w:t xml:space="preserve">: В гости приходит кукла Катя. Она знакомится со всеми детьми и замечает в группе зеркало. Кукла спрашивает детей, нет ли у них расчески? она хотела бы причесаться. Кукле предлагают сходить в парикмахерскую. Уточняется, что там есть несколько залов: женский, мужской, маникюрный, в них работают хорошие мастера, и они быстро приведут прическу в порядок. Назначаем Парикмахеров, они занимают свои </w:t>
      </w:r>
      <w:r w:rsidRPr="00D579AF">
        <w:rPr>
          <w:rFonts w:ascii="Times New Roman" w:hAnsi="Times New Roman" w:cs="Times New Roman"/>
          <w:sz w:val="24"/>
          <w:szCs w:val="24"/>
        </w:rPr>
        <w:lastRenderedPageBreak/>
        <w:t>рабочие места. В салон идут другие дети и куклы. Катя остается очень довольной, ей нравится ее прическа. Она благодарит детей и обещает в следующий раз прийти именно в эту парикмахерскую.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«В библиотеке»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</w:t>
      </w:r>
      <w:r w:rsidRPr="00D579AF">
        <w:rPr>
          <w:rFonts w:ascii="Times New Roman" w:hAnsi="Times New Roman" w:cs="Times New Roman"/>
          <w:sz w:val="24"/>
          <w:szCs w:val="24"/>
        </w:rPr>
        <w:t>: расширить кругозор, воспитать уважение к труду библиотекаря и бережное отношение к книге, расширить словарный запас.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книги, знакомые детям, ящик с картинками, картотека, карандаши, наборы открыток.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вместе вспоминают о том, кто работает в библиотеке, чем там занимаются. Дети сами выбирают 2–3 Библиотекарей. Остальные дети распределяются на несколько групп. Каждую группу обслуживает один Библиотекарь. Он показывает много книг, а чтобы взять понравившуюся книгу, ребенок должен назвать ее или коротко рассказать о том, что в ней написано. В ходе игры дают советы детям, которые затрудняются выбрать книгу. Библиотекарю необходимо быть </w:t>
      </w:r>
      <w:proofErr w:type="gramStart"/>
      <w:r w:rsidRPr="00D579AF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D579AF">
        <w:rPr>
          <w:rFonts w:ascii="Times New Roman" w:hAnsi="Times New Roman" w:cs="Times New Roman"/>
          <w:sz w:val="24"/>
          <w:szCs w:val="24"/>
        </w:rPr>
        <w:t xml:space="preserve"> к посетителям, показывать иллюстрации к понравившимся книгам. Некоторые дети желают остаться в читальном зале, чтобы посмотреть наборы картинок. В конце игры дети рассказывают, как они играли, какие книги предлагал им, говорят о том, что им больше всего понравилось.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«Космонавты»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расширить словарный запас детей: «космическое пространство», «космодром», «полет», «открытый космос».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космический корабль и строительный материал, пристегивающие ремни, инструменты для работы в космосе, игрушечные фотоаппараты.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предлагается отправиться в космос, чтобы оставить там спутник, который будет передавать на Землю сигналы о погоде. Также надо будет сделать фотографии нашей планеты с космоса. Все вместе вспоминают, что еще нужно взять с собой. Дети обыгрывают ситуацию. Они выполняют задание и возвращаются на Землю. Роли Пилотов, Штурмана, Радиста, Капитана распределяются по желанию детей.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«Семья»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воспитывать любовь, доброжелательное, заботливое отношение к членам семьи, интерес к их деятельности.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D579AF">
        <w:rPr>
          <w:rFonts w:ascii="Times New Roman" w:hAnsi="Times New Roman" w:cs="Times New Roman"/>
          <w:sz w:val="24"/>
          <w:szCs w:val="24"/>
        </w:rPr>
        <w:t>: все игрушки, необходимые для игры в семью: куклы, мебель, посуда, вещи и т. д.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Роли распределяются по желанию, у Бабушки предстоит день рождения. Все хлопочут об устроении праздника. Одни Члены семьи закупают продукты, другие готовят праздничный обед, сервируют стол, третьи подготавливают развлекательную программу. В ходе игры нужно наблюдать за взаимоотношениями между Членами семьи, вовремя помогать им.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«На дорогах города»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дорожного движения, познакомить с новой ролью – регулировщик, воспитывать выдержку, внимание на дороге.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игрушечные машины, флажки для регулировщика – красный и зеленый.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детям предлагают построить красивое здание – театр. Выбираем место для постройки. Но сначала нужно перевезти строительный материал в нужное место. С этим легко справятся водители на машинах. Дети берут машины и едут за стройматериалом. Но вот неудача – на главных дорогах не работает светофор. Чтобы не было аварии на дороге, необходимо, чтобы движением машин управлял регулировщик. Выбираем Регулировщика. У него в руках красный и зеленый флажки. Красный флажок – «стой», зеленый флажок – «иди». Теперь все будет в порядке. Регулировщик управляет движением.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«Мы – спортсмены»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дать детям знания о необходимости занятий спортом. Развивать физические качества.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медали, рекламный щит, спортивный инвентарь – мячи, скакалки, кегли, канат, лесенки, скамейки и т. д.</w:t>
      </w:r>
      <w:proofErr w:type="gramEnd"/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предлагается провести соревнование по разным видам спорта. По желанию детей выбирают судей, организаторов соревнования. Остальные дети – спортсмены. Каждый самостоятельно выбирает вид спорта, в котором будет состязаться с соперниками. Судьи присуждают баллы за выполнение задания. Игра заканчивается награждением победителей.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«На станции технического обслуживания автомобилей»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Цель: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развивать конструктивные умения, проявлять творчество, познакомить с новой ролью – слесарем по ремонту автомашин.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строительный материал, слесарные инструменты для ремонта машин, оборудование для мойки и покраске автомобилей.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сообщить детям о том, что на дорогах города очень много автомобилей и эти автомобили очень часто ломаются, поэтому нам надо открыть станцию технического обслуживания автомобилей. Предлагают построить большой гараж, оборудовать место под мойку автомашин, выбрать сотрудников, обслуживающий персонал. Их знакомят с новой рабочей специальностью – слесарем по ремонту машин (мотора, рулевого управления, тормозов и т. д.).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t>«Школа»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sz w:val="24"/>
          <w:szCs w:val="24"/>
        </w:rPr>
        <w:t>Цель: уточнить знания детей о школе, об уроках, воспитать желание учиться, уважение к труду учителя, расширить словарный запас.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sz w:val="24"/>
          <w:szCs w:val="24"/>
        </w:rPr>
        <w:t>Атрибуты: ручки, тетради, детские книжки, азбука, цифры, доска, мел, указка.</w:t>
      </w:r>
    </w:p>
    <w:p w:rsidR="00D579AF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1786" w:rsidRPr="00D579AF" w:rsidRDefault="00D579AF" w:rsidP="00D579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9AF">
        <w:rPr>
          <w:rFonts w:ascii="Times New Roman" w:hAnsi="Times New Roman" w:cs="Times New Roman"/>
          <w:b/>
          <w:sz w:val="24"/>
          <w:szCs w:val="24"/>
        </w:rPr>
        <w:lastRenderedPageBreak/>
        <w:t>Сюжет:</w:t>
      </w:r>
      <w:r w:rsidRPr="00D579AF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поиграть в школу. Проводится беседа о том, зачем нужна школа, кто там работает, что делают ученики. По желанию детей выбирается Учитель. Остальные дети – Ученики. Учитель задает ученикам задания, они самостоятельно и старательно выполняют его. На другом уроке другой Учитель. Дети занимаются на уроках математики, родного языка, физкультуры, пения и т. д.</w:t>
      </w:r>
    </w:p>
    <w:sectPr w:rsidR="00371786" w:rsidRPr="00D5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F"/>
    <w:rsid w:val="00371786"/>
    <w:rsid w:val="00D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8375</Characters>
  <Application>Microsoft Office Word</Application>
  <DocSecurity>0</DocSecurity>
  <Lines>69</Lines>
  <Paragraphs>19</Paragraphs>
  <ScaleCrop>false</ScaleCrop>
  <Company>Home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2020-10-30T03:11:00Z</dcterms:created>
  <dcterms:modified xsi:type="dcterms:W3CDTF">2020-10-30T03:16:00Z</dcterms:modified>
</cp:coreProperties>
</file>