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9E4DA1" w14:textId="77777777" w:rsidR="00635111" w:rsidRDefault="0063511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914F008" w14:textId="43F10C50" w:rsidR="00635111" w:rsidRDefault="00635111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79339DE8" wp14:editId="3EAEA973">
            <wp:extent cx="8058150" cy="6043613"/>
            <wp:effectExtent l="0" t="2223" r="0" b="0"/>
            <wp:docPr id="1" name="Рисунок 1" descr="C:\Users\Елена\Downloads\02-11-2020_07-20-51 (1)\IMG_46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ownloads\02-11-2020_07-20-51 (1)\IMG_464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053846" cy="60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A78482" w14:textId="77777777" w:rsidR="00635111" w:rsidRDefault="0063511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E934000" w14:textId="77777777" w:rsidR="00635111" w:rsidRDefault="0063511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3FF1C2A" w14:textId="4D3B5BC9" w:rsidR="002419DE" w:rsidRPr="006931DC" w:rsidRDefault="006931DC"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Мини – проект «День Победы» </w:t>
      </w:r>
      <w:r w:rsidR="002419DE" w:rsidRPr="006931DC">
        <w:rPr>
          <w:rFonts w:ascii="Times New Roman" w:hAnsi="Times New Roman" w:cs="Times New Roman"/>
          <w:b/>
          <w:bCs/>
          <w:sz w:val="28"/>
          <w:szCs w:val="28"/>
        </w:rPr>
        <w:t>Актуальность:</w:t>
      </w:r>
    </w:p>
    <w:p w14:paraId="6EC2C96D" w14:textId="77777777" w:rsidR="006931DC" w:rsidRDefault="006931DC">
      <w:pPr>
        <w:rPr>
          <w:rFonts w:ascii="Times New Roman" w:hAnsi="Times New Roman" w:cs="Times New Roman"/>
          <w:sz w:val="28"/>
          <w:szCs w:val="28"/>
        </w:rPr>
      </w:pPr>
      <w:r w:rsidRPr="006931DC">
        <w:rPr>
          <w:rFonts w:ascii="Times New Roman" w:hAnsi="Times New Roman" w:cs="Times New Roman"/>
          <w:sz w:val="28"/>
          <w:szCs w:val="28"/>
        </w:rPr>
        <w:t>Исторически сложилось так, что любовь к Родине, патриотизм во все времена в Российском государстве были чертой национального характера. Но в силу последних перемен все более заметной стала утрата нашим обществом традиционного российского патриотического сознания. В связи с этим очевидна неотложность решения острейших проблем воспитания патриотизма в работе с детьми дошкольного возраста.</w:t>
      </w:r>
    </w:p>
    <w:p w14:paraId="66445618" w14:textId="20B22F06" w:rsidR="006931DC" w:rsidRPr="006931DC" w:rsidRDefault="006931DC">
      <w:pPr>
        <w:rPr>
          <w:rFonts w:ascii="Times New Roman" w:hAnsi="Times New Roman" w:cs="Times New Roman"/>
          <w:sz w:val="28"/>
          <w:szCs w:val="28"/>
        </w:rPr>
      </w:pPr>
      <w:r w:rsidRPr="006931DC">
        <w:rPr>
          <w:rFonts w:ascii="Times New Roman" w:hAnsi="Times New Roman" w:cs="Times New Roman"/>
          <w:sz w:val="28"/>
          <w:szCs w:val="28"/>
        </w:rPr>
        <w:t xml:space="preserve">Патриотизм — сложное и высокое человеческое чувство, оно так многогранно по своему содержанию, что неопределимо несколькими словами. Это и любовь к родным и близким людям, и к малой Родине, и гордость за свой народ. Поэтому патриотическое воспитание неотъемлемо связано с ознакомлением окружающего нас мира. Патриотическое воспитание детей является одной из основных задач дошкольного учреждения. </w:t>
      </w:r>
    </w:p>
    <w:p w14:paraId="1029A44F" w14:textId="1C2CE4CB" w:rsidR="002419DE" w:rsidRPr="006931DC" w:rsidRDefault="006931DC">
      <w:pPr>
        <w:rPr>
          <w:rFonts w:ascii="Times New Roman" w:hAnsi="Times New Roman" w:cs="Times New Roman"/>
          <w:sz w:val="28"/>
          <w:szCs w:val="28"/>
        </w:rPr>
      </w:pPr>
      <w:r w:rsidRPr="006931DC">
        <w:rPr>
          <w:rFonts w:ascii="Times New Roman" w:hAnsi="Times New Roman" w:cs="Times New Roman"/>
          <w:sz w:val="28"/>
          <w:szCs w:val="28"/>
        </w:rPr>
        <w:t>Чувство Родины начинается у ребенка с отношения к семье, к самым близким людям — к матери, отцу, бабушке, дедушке. Это корни, связывающие его с родным домом и ближайшим окружением. Чувство Родины начинается с восхищения тем, что видит перед собой ребенок, чему он изумляется и что вызывает отклик в его душе. И хотя многие впечатления еще не осознаны им глубоко, но, пропущенные через детское восприятие, они играют огромную роль в становлении личности патриота.</w:t>
      </w:r>
    </w:p>
    <w:p w14:paraId="64D49846" w14:textId="3A2C7C6E" w:rsidR="002419DE" w:rsidRPr="006931DC" w:rsidRDefault="002419D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931DC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14:paraId="07BA0F30" w14:textId="41B6490B" w:rsidR="002419DE" w:rsidRPr="006931DC" w:rsidRDefault="006931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419DE" w:rsidRPr="006931DC">
        <w:rPr>
          <w:rFonts w:ascii="Times New Roman" w:hAnsi="Times New Roman" w:cs="Times New Roman"/>
          <w:sz w:val="28"/>
          <w:szCs w:val="28"/>
        </w:rPr>
        <w:t>Формировать представления о празднике День Победы. Раскрыть значение победы в Великой Отечественной войне.</w:t>
      </w:r>
    </w:p>
    <w:p w14:paraId="55F2BE0A" w14:textId="091CFAF3" w:rsidR="002419DE" w:rsidRPr="006931DC" w:rsidRDefault="006931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419DE" w:rsidRPr="006931DC">
        <w:rPr>
          <w:rFonts w:ascii="Times New Roman" w:hAnsi="Times New Roman" w:cs="Times New Roman"/>
          <w:sz w:val="28"/>
          <w:szCs w:val="28"/>
        </w:rPr>
        <w:t>Уточнить и расширить знания о памятниках, монументах, улицах г. Новосибирска, названных в честь героев войны.</w:t>
      </w:r>
    </w:p>
    <w:p w14:paraId="430E963E" w14:textId="37D3E87C" w:rsidR="002419DE" w:rsidRPr="006931DC" w:rsidRDefault="006931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419DE" w:rsidRPr="006931DC">
        <w:rPr>
          <w:rFonts w:ascii="Times New Roman" w:hAnsi="Times New Roman" w:cs="Times New Roman"/>
          <w:sz w:val="28"/>
          <w:szCs w:val="28"/>
        </w:rPr>
        <w:t>Формировать представление о том, что всем людям на Земле нужен мир.</w:t>
      </w:r>
    </w:p>
    <w:p w14:paraId="2E9BAE95" w14:textId="578ABD54" w:rsidR="002419DE" w:rsidRPr="006931DC" w:rsidRDefault="006931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419DE" w:rsidRPr="006931DC">
        <w:rPr>
          <w:rFonts w:ascii="Times New Roman" w:hAnsi="Times New Roman" w:cs="Times New Roman"/>
          <w:sz w:val="28"/>
          <w:szCs w:val="28"/>
        </w:rPr>
        <w:t>Воспитывать уважение к ветеранам Великой Отечественной войны и всем защитникам Родины. Уточнить и расширить знания о военной технике и о людях военных профессий.</w:t>
      </w:r>
    </w:p>
    <w:p w14:paraId="20E06E6D" w14:textId="008E2905" w:rsidR="006B5FAC" w:rsidRDefault="006931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419DE" w:rsidRPr="006931DC">
        <w:rPr>
          <w:rFonts w:ascii="Times New Roman" w:hAnsi="Times New Roman" w:cs="Times New Roman"/>
          <w:sz w:val="28"/>
          <w:szCs w:val="28"/>
        </w:rPr>
        <w:t>Осуществлять нравственно-патриотическое воспитание детей на основе изучения истории своей семьи и своей страны.</w:t>
      </w:r>
    </w:p>
    <w:p w14:paraId="2646DD12" w14:textId="77777777" w:rsidR="006931DC" w:rsidRPr="006931DC" w:rsidRDefault="006931DC" w:rsidP="006931DC">
      <w:pPr>
        <w:rPr>
          <w:rFonts w:ascii="Times New Roman" w:hAnsi="Times New Roman" w:cs="Times New Roman"/>
        </w:rPr>
      </w:pPr>
      <w:r w:rsidRPr="006931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связи с пандемией </w:t>
      </w:r>
      <w:proofErr w:type="spellStart"/>
      <w:r w:rsidRPr="006931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коронавируса</w:t>
      </w:r>
      <w:proofErr w:type="spellEnd"/>
      <w:r w:rsidRPr="006931D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, формы реализации проекта</w:t>
      </w:r>
      <w:r w:rsidRPr="006931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передаем родителям дистанционно в виде рекомендаций, имеем обратную связь и составляем отчет – заключение.</w:t>
      </w:r>
      <w:r w:rsidRPr="006931DC">
        <w:rPr>
          <w:rFonts w:ascii="Times New Roman" w:hAnsi="Times New Roman" w:cs="Times New Roman"/>
          <w:color w:val="000000"/>
          <w:sz w:val="28"/>
          <w:szCs w:val="28"/>
        </w:rPr>
        <w:br/>
      </w:r>
    </w:p>
    <w:p w14:paraId="210C8A19" w14:textId="77777777" w:rsidR="006931DC" w:rsidRPr="006931DC" w:rsidRDefault="006931DC">
      <w:pPr>
        <w:rPr>
          <w:rFonts w:ascii="Times New Roman" w:hAnsi="Times New Roman" w:cs="Times New Roman"/>
          <w:sz w:val="28"/>
          <w:szCs w:val="28"/>
        </w:rPr>
      </w:pPr>
    </w:p>
    <w:sectPr w:rsidR="006931DC" w:rsidRPr="006931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B8A"/>
    <w:rsid w:val="002419DE"/>
    <w:rsid w:val="00593AF0"/>
    <w:rsid w:val="00635111"/>
    <w:rsid w:val="006931DC"/>
    <w:rsid w:val="006B5FAC"/>
    <w:rsid w:val="00F85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C60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5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51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5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51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3</cp:revision>
  <dcterms:created xsi:type="dcterms:W3CDTF">2020-11-01T06:37:00Z</dcterms:created>
  <dcterms:modified xsi:type="dcterms:W3CDTF">2020-11-02T05:21:00Z</dcterms:modified>
</cp:coreProperties>
</file>