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D0C" w:rsidRPr="00751D0C" w:rsidRDefault="00751D0C" w:rsidP="00751D0C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51D0C">
        <w:rPr>
          <w:rFonts w:ascii="Times New Roman" w:hAnsi="Times New Roman" w:cs="Times New Roman"/>
          <w:sz w:val="24"/>
          <w:szCs w:val="24"/>
        </w:rPr>
        <w:t>Анкета для родителей «Речевое развитие дошкольников»</w:t>
      </w:r>
    </w:p>
    <w:p w:rsidR="00751D0C" w:rsidRPr="00751D0C" w:rsidRDefault="00751D0C" w:rsidP="00751D0C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751D0C" w:rsidRPr="00751D0C" w:rsidRDefault="00751D0C" w:rsidP="00751D0C">
      <w:pPr>
        <w:contextualSpacing/>
        <w:rPr>
          <w:rFonts w:ascii="Times New Roman" w:hAnsi="Times New Roman" w:cs="Times New Roman"/>
          <w:sz w:val="24"/>
          <w:szCs w:val="24"/>
        </w:rPr>
      </w:pPr>
      <w:r w:rsidRPr="00751D0C">
        <w:rPr>
          <w:rFonts w:ascii="Times New Roman" w:hAnsi="Times New Roman" w:cs="Times New Roman"/>
          <w:sz w:val="24"/>
          <w:szCs w:val="24"/>
        </w:rPr>
        <w:t>Уважаемые родители! Просим Вас ответить на вопросы анкеты, что даст нам возможность организовать оптимальное развитие и воспитание Ваших детей. Надеемся на ваши искренние ответы, так как ваше мнение важно для нас.</w:t>
      </w:r>
    </w:p>
    <w:p w:rsidR="00751D0C" w:rsidRPr="00751D0C" w:rsidRDefault="00751D0C" w:rsidP="00751D0C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751D0C" w:rsidRPr="00751D0C" w:rsidRDefault="00751D0C" w:rsidP="00751D0C">
      <w:pPr>
        <w:contextualSpacing/>
        <w:rPr>
          <w:rFonts w:ascii="Times New Roman" w:hAnsi="Times New Roman" w:cs="Times New Roman"/>
          <w:sz w:val="24"/>
          <w:szCs w:val="24"/>
        </w:rPr>
      </w:pPr>
      <w:r w:rsidRPr="00751D0C">
        <w:rPr>
          <w:rFonts w:ascii="Times New Roman" w:hAnsi="Times New Roman" w:cs="Times New Roman"/>
          <w:sz w:val="24"/>
          <w:szCs w:val="24"/>
        </w:rPr>
        <w:t>1.      Как Вы считаете, какова основная цель речевого развития дошкольников?</w:t>
      </w:r>
    </w:p>
    <w:p w:rsidR="00751D0C" w:rsidRPr="00751D0C" w:rsidRDefault="00751D0C" w:rsidP="00751D0C">
      <w:pPr>
        <w:contextualSpacing/>
        <w:rPr>
          <w:rFonts w:ascii="Times New Roman" w:hAnsi="Times New Roman" w:cs="Times New Roman"/>
          <w:sz w:val="24"/>
          <w:szCs w:val="24"/>
        </w:rPr>
      </w:pPr>
      <w:r w:rsidRPr="00751D0C">
        <w:rPr>
          <w:rFonts w:ascii="Times New Roman" w:hAnsi="Times New Roman" w:cs="Times New Roman"/>
          <w:sz w:val="24"/>
          <w:szCs w:val="24"/>
        </w:rPr>
        <w:t>(можно выбрать несколько вариантов ответов)</w:t>
      </w:r>
    </w:p>
    <w:p w:rsidR="00751D0C" w:rsidRPr="00751D0C" w:rsidRDefault="00751D0C" w:rsidP="00751D0C">
      <w:pPr>
        <w:contextualSpacing/>
        <w:rPr>
          <w:rFonts w:ascii="Times New Roman" w:hAnsi="Times New Roman" w:cs="Times New Roman"/>
          <w:sz w:val="24"/>
          <w:szCs w:val="24"/>
        </w:rPr>
      </w:pPr>
      <w:r w:rsidRPr="00751D0C">
        <w:rPr>
          <w:rFonts w:ascii="Times New Roman" w:hAnsi="Times New Roman" w:cs="Times New Roman"/>
          <w:sz w:val="24"/>
          <w:szCs w:val="24"/>
        </w:rPr>
        <w:t xml:space="preserve">  Научить детей полноценно общаться </w:t>
      </w:r>
      <w:proofErr w:type="gramStart"/>
      <w:r w:rsidRPr="00751D0C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751D0C">
        <w:rPr>
          <w:rFonts w:ascii="Times New Roman" w:hAnsi="Times New Roman" w:cs="Times New Roman"/>
          <w:sz w:val="24"/>
          <w:szCs w:val="24"/>
        </w:rPr>
        <w:t xml:space="preserve"> взрослыми  и сверстниками;</w:t>
      </w:r>
    </w:p>
    <w:p w:rsidR="00751D0C" w:rsidRPr="00751D0C" w:rsidRDefault="00751D0C" w:rsidP="00751D0C">
      <w:pPr>
        <w:contextualSpacing/>
        <w:rPr>
          <w:rFonts w:ascii="Times New Roman" w:hAnsi="Times New Roman" w:cs="Times New Roman"/>
          <w:sz w:val="24"/>
          <w:szCs w:val="24"/>
        </w:rPr>
      </w:pPr>
      <w:r w:rsidRPr="00751D0C">
        <w:rPr>
          <w:rFonts w:ascii="Times New Roman" w:hAnsi="Times New Roman" w:cs="Times New Roman"/>
          <w:sz w:val="24"/>
          <w:szCs w:val="24"/>
        </w:rPr>
        <w:t xml:space="preserve">  Учить детей слушать литературные произведения разных жанров;</w:t>
      </w:r>
    </w:p>
    <w:p w:rsidR="00751D0C" w:rsidRPr="00751D0C" w:rsidRDefault="00751D0C" w:rsidP="00751D0C">
      <w:pPr>
        <w:contextualSpacing/>
        <w:rPr>
          <w:rFonts w:ascii="Times New Roman" w:hAnsi="Times New Roman" w:cs="Times New Roman"/>
          <w:sz w:val="24"/>
          <w:szCs w:val="24"/>
        </w:rPr>
      </w:pPr>
      <w:r w:rsidRPr="00751D0C">
        <w:rPr>
          <w:rFonts w:ascii="Times New Roman" w:hAnsi="Times New Roman" w:cs="Times New Roman"/>
          <w:sz w:val="24"/>
          <w:szCs w:val="24"/>
        </w:rPr>
        <w:t xml:space="preserve">  Учить пересказывать и драматизировать небольшие литературные произведения;</w:t>
      </w:r>
    </w:p>
    <w:p w:rsidR="00751D0C" w:rsidRPr="00751D0C" w:rsidRDefault="00751D0C" w:rsidP="00751D0C">
      <w:pPr>
        <w:contextualSpacing/>
        <w:rPr>
          <w:rFonts w:ascii="Times New Roman" w:hAnsi="Times New Roman" w:cs="Times New Roman"/>
          <w:sz w:val="24"/>
          <w:szCs w:val="24"/>
        </w:rPr>
      </w:pPr>
      <w:r w:rsidRPr="00751D0C">
        <w:rPr>
          <w:rFonts w:ascii="Times New Roman" w:hAnsi="Times New Roman" w:cs="Times New Roman"/>
          <w:sz w:val="24"/>
          <w:szCs w:val="24"/>
        </w:rPr>
        <w:t xml:space="preserve">  Развивать мышление, память, внимание, воображение;</w:t>
      </w:r>
    </w:p>
    <w:p w:rsidR="00751D0C" w:rsidRPr="00751D0C" w:rsidRDefault="00751D0C" w:rsidP="00751D0C">
      <w:pPr>
        <w:contextualSpacing/>
        <w:rPr>
          <w:rFonts w:ascii="Times New Roman" w:hAnsi="Times New Roman" w:cs="Times New Roman"/>
          <w:sz w:val="24"/>
          <w:szCs w:val="24"/>
        </w:rPr>
      </w:pPr>
      <w:r w:rsidRPr="00751D0C">
        <w:rPr>
          <w:rFonts w:ascii="Times New Roman" w:hAnsi="Times New Roman" w:cs="Times New Roman"/>
          <w:sz w:val="24"/>
          <w:szCs w:val="24"/>
        </w:rPr>
        <w:t xml:space="preserve">  Речь развивается самостоятельно.</w:t>
      </w:r>
    </w:p>
    <w:p w:rsidR="00751D0C" w:rsidRPr="00751D0C" w:rsidRDefault="00751D0C" w:rsidP="00751D0C">
      <w:pPr>
        <w:contextualSpacing/>
        <w:rPr>
          <w:rFonts w:ascii="Times New Roman" w:hAnsi="Times New Roman" w:cs="Times New Roman"/>
          <w:sz w:val="24"/>
          <w:szCs w:val="24"/>
        </w:rPr>
      </w:pPr>
      <w:r w:rsidRPr="00751D0C">
        <w:rPr>
          <w:rFonts w:ascii="Times New Roman" w:hAnsi="Times New Roman" w:cs="Times New Roman"/>
          <w:sz w:val="24"/>
          <w:szCs w:val="24"/>
        </w:rPr>
        <w:t>2.      Какую оценку Вы даете уровню развитию речи своего ребенка?</w:t>
      </w:r>
    </w:p>
    <w:p w:rsidR="00751D0C" w:rsidRPr="00751D0C" w:rsidRDefault="00751D0C" w:rsidP="00751D0C">
      <w:pPr>
        <w:contextualSpacing/>
        <w:rPr>
          <w:rFonts w:ascii="Times New Roman" w:hAnsi="Times New Roman" w:cs="Times New Roman"/>
          <w:sz w:val="24"/>
          <w:szCs w:val="24"/>
        </w:rPr>
      </w:pPr>
      <w:r w:rsidRPr="00751D0C">
        <w:rPr>
          <w:rFonts w:ascii="Times New Roman" w:hAnsi="Times New Roman" w:cs="Times New Roman"/>
          <w:sz w:val="24"/>
          <w:szCs w:val="24"/>
        </w:rPr>
        <w:t>​  Соответствует возрасту;</w:t>
      </w:r>
    </w:p>
    <w:p w:rsidR="00751D0C" w:rsidRPr="00751D0C" w:rsidRDefault="00751D0C" w:rsidP="00751D0C">
      <w:pPr>
        <w:contextualSpacing/>
        <w:rPr>
          <w:rFonts w:ascii="Times New Roman" w:hAnsi="Times New Roman" w:cs="Times New Roman"/>
          <w:sz w:val="24"/>
          <w:szCs w:val="24"/>
        </w:rPr>
      </w:pPr>
      <w:r w:rsidRPr="00751D0C">
        <w:rPr>
          <w:rFonts w:ascii="Times New Roman" w:hAnsi="Times New Roman" w:cs="Times New Roman"/>
          <w:sz w:val="24"/>
          <w:szCs w:val="24"/>
        </w:rPr>
        <w:t xml:space="preserve">  Частично соответствует возрасту;</w:t>
      </w:r>
    </w:p>
    <w:p w:rsidR="00751D0C" w:rsidRPr="00751D0C" w:rsidRDefault="00751D0C" w:rsidP="00751D0C">
      <w:pPr>
        <w:contextualSpacing/>
        <w:rPr>
          <w:rFonts w:ascii="Times New Roman" w:hAnsi="Times New Roman" w:cs="Times New Roman"/>
          <w:sz w:val="24"/>
          <w:szCs w:val="24"/>
        </w:rPr>
      </w:pPr>
      <w:r w:rsidRPr="00751D0C">
        <w:rPr>
          <w:rFonts w:ascii="Times New Roman" w:hAnsi="Times New Roman" w:cs="Times New Roman"/>
          <w:sz w:val="24"/>
          <w:szCs w:val="24"/>
        </w:rPr>
        <w:t xml:space="preserve">  Не соответствует возрасту;</w:t>
      </w:r>
    </w:p>
    <w:p w:rsidR="00751D0C" w:rsidRPr="00751D0C" w:rsidRDefault="00751D0C" w:rsidP="00751D0C">
      <w:pPr>
        <w:contextualSpacing/>
        <w:rPr>
          <w:rFonts w:ascii="Times New Roman" w:hAnsi="Times New Roman" w:cs="Times New Roman"/>
          <w:sz w:val="24"/>
          <w:szCs w:val="24"/>
        </w:rPr>
      </w:pPr>
      <w:r w:rsidRPr="00751D0C">
        <w:rPr>
          <w:rFonts w:ascii="Times New Roman" w:hAnsi="Times New Roman" w:cs="Times New Roman"/>
          <w:sz w:val="24"/>
          <w:szCs w:val="24"/>
        </w:rPr>
        <w:t xml:space="preserve">  Затрудняюсь ответить.</w:t>
      </w:r>
    </w:p>
    <w:p w:rsidR="00751D0C" w:rsidRPr="00751D0C" w:rsidRDefault="00751D0C" w:rsidP="00751D0C">
      <w:pPr>
        <w:contextualSpacing/>
        <w:rPr>
          <w:rFonts w:ascii="Times New Roman" w:hAnsi="Times New Roman" w:cs="Times New Roman"/>
          <w:sz w:val="24"/>
          <w:szCs w:val="24"/>
        </w:rPr>
      </w:pPr>
      <w:r w:rsidRPr="00751D0C">
        <w:rPr>
          <w:rFonts w:ascii="Times New Roman" w:hAnsi="Times New Roman" w:cs="Times New Roman"/>
          <w:sz w:val="24"/>
          <w:szCs w:val="24"/>
        </w:rPr>
        <w:t>3.      Каким образом Вы были ознакомлены с программой детского сада в области речевого развития?</w:t>
      </w:r>
    </w:p>
    <w:p w:rsidR="00751D0C" w:rsidRPr="00751D0C" w:rsidRDefault="00751D0C" w:rsidP="00751D0C">
      <w:pPr>
        <w:contextualSpacing/>
        <w:rPr>
          <w:rFonts w:ascii="Times New Roman" w:hAnsi="Times New Roman" w:cs="Times New Roman"/>
          <w:sz w:val="24"/>
          <w:szCs w:val="24"/>
        </w:rPr>
      </w:pPr>
      <w:r w:rsidRPr="00751D0C">
        <w:rPr>
          <w:rFonts w:ascii="Times New Roman" w:hAnsi="Times New Roman" w:cs="Times New Roman"/>
          <w:sz w:val="24"/>
          <w:szCs w:val="24"/>
        </w:rPr>
        <w:t xml:space="preserve">  На сайте ДОУ</w:t>
      </w:r>
    </w:p>
    <w:p w:rsidR="00751D0C" w:rsidRPr="00751D0C" w:rsidRDefault="00751D0C" w:rsidP="00751D0C">
      <w:pPr>
        <w:contextualSpacing/>
        <w:rPr>
          <w:rFonts w:ascii="Times New Roman" w:hAnsi="Times New Roman" w:cs="Times New Roman"/>
          <w:sz w:val="24"/>
          <w:szCs w:val="24"/>
        </w:rPr>
      </w:pPr>
      <w:r w:rsidRPr="00751D0C">
        <w:rPr>
          <w:rFonts w:ascii="Times New Roman" w:hAnsi="Times New Roman" w:cs="Times New Roman"/>
          <w:sz w:val="24"/>
          <w:szCs w:val="24"/>
        </w:rPr>
        <w:t xml:space="preserve">  На родительском собрании</w:t>
      </w:r>
    </w:p>
    <w:p w:rsidR="00751D0C" w:rsidRPr="00751D0C" w:rsidRDefault="00751D0C" w:rsidP="00751D0C">
      <w:pPr>
        <w:contextualSpacing/>
        <w:rPr>
          <w:rFonts w:ascii="Times New Roman" w:hAnsi="Times New Roman" w:cs="Times New Roman"/>
          <w:sz w:val="24"/>
          <w:szCs w:val="24"/>
        </w:rPr>
      </w:pPr>
      <w:r w:rsidRPr="00751D0C">
        <w:rPr>
          <w:rFonts w:ascii="Times New Roman" w:hAnsi="Times New Roman" w:cs="Times New Roman"/>
          <w:sz w:val="24"/>
          <w:szCs w:val="24"/>
        </w:rPr>
        <w:t xml:space="preserve">  В информационной папке в раздевалке группы</w:t>
      </w:r>
    </w:p>
    <w:p w:rsidR="00751D0C" w:rsidRPr="00751D0C" w:rsidRDefault="00751D0C" w:rsidP="00751D0C">
      <w:pPr>
        <w:contextualSpacing/>
        <w:rPr>
          <w:rFonts w:ascii="Times New Roman" w:hAnsi="Times New Roman" w:cs="Times New Roman"/>
          <w:sz w:val="24"/>
          <w:szCs w:val="24"/>
        </w:rPr>
      </w:pPr>
      <w:r w:rsidRPr="00751D0C">
        <w:rPr>
          <w:rFonts w:ascii="Times New Roman" w:hAnsi="Times New Roman" w:cs="Times New Roman"/>
          <w:sz w:val="24"/>
          <w:szCs w:val="24"/>
        </w:rPr>
        <w:t xml:space="preserve"> Свой вариант_____________________________________________________</w:t>
      </w:r>
    </w:p>
    <w:p w:rsidR="00751D0C" w:rsidRPr="00751D0C" w:rsidRDefault="00751D0C" w:rsidP="00751D0C">
      <w:pPr>
        <w:contextualSpacing/>
        <w:rPr>
          <w:rFonts w:ascii="Times New Roman" w:hAnsi="Times New Roman" w:cs="Times New Roman"/>
          <w:sz w:val="24"/>
          <w:szCs w:val="24"/>
        </w:rPr>
      </w:pPr>
      <w:r w:rsidRPr="00751D0C">
        <w:rPr>
          <w:rFonts w:ascii="Times New Roman" w:hAnsi="Times New Roman" w:cs="Times New Roman"/>
          <w:sz w:val="24"/>
          <w:szCs w:val="24"/>
        </w:rPr>
        <w:t>4.      По каким признакам Вы отмечаете, что в детском саду ведется работа по развития речи?</w:t>
      </w:r>
    </w:p>
    <w:p w:rsidR="00751D0C" w:rsidRPr="00751D0C" w:rsidRDefault="00751D0C" w:rsidP="00751D0C">
      <w:pPr>
        <w:contextualSpacing/>
        <w:rPr>
          <w:rFonts w:ascii="Times New Roman" w:hAnsi="Times New Roman" w:cs="Times New Roman"/>
          <w:sz w:val="24"/>
          <w:szCs w:val="24"/>
        </w:rPr>
      </w:pPr>
      <w:r w:rsidRPr="00751D0C">
        <w:rPr>
          <w:rFonts w:ascii="Times New Roman" w:hAnsi="Times New Roman" w:cs="Times New Roman"/>
          <w:sz w:val="24"/>
          <w:szCs w:val="24"/>
        </w:rPr>
        <w:t>(можно выбрать несколько вариантов ответов)</w:t>
      </w:r>
    </w:p>
    <w:p w:rsidR="00751D0C" w:rsidRPr="00751D0C" w:rsidRDefault="00751D0C" w:rsidP="00751D0C">
      <w:pPr>
        <w:contextualSpacing/>
        <w:rPr>
          <w:rFonts w:ascii="Times New Roman" w:hAnsi="Times New Roman" w:cs="Times New Roman"/>
          <w:sz w:val="24"/>
          <w:szCs w:val="24"/>
        </w:rPr>
      </w:pPr>
      <w:r w:rsidRPr="00751D0C">
        <w:rPr>
          <w:rFonts w:ascii="Times New Roman" w:hAnsi="Times New Roman" w:cs="Times New Roman"/>
          <w:sz w:val="24"/>
          <w:szCs w:val="24"/>
        </w:rPr>
        <w:t xml:space="preserve">  Ребенок рассказывает новые стихи;</w:t>
      </w:r>
    </w:p>
    <w:p w:rsidR="00751D0C" w:rsidRPr="00751D0C" w:rsidRDefault="00751D0C" w:rsidP="00751D0C">
      <w:pPr>
        <w:contextualSpacing/>
        <w:rPr>
          <w:rFonts w:ascii="Times New Roman" w:hAnsi="Times New Roman" w:cs="Times New Roman"/>
          <w:sz w:val="24"/>
          <w:szCs w:val="24"/>
        </w:rPr>
      </w:pPr>
      <w:r w:rsidRPr="00751D0C">
        <w:rPr>
          <w:rFonts w:ascii="Times New Roman" w:hAnsi="Times New Roman" w:cs="Times New Roman"/>
          <w:sz w:val="24"/>
          <w:szCs w:val="24"/>
        </w:rPr>
        <w:t xml:space="preserve">  Ребенок узнает и рассказывает о новых произведениях и об авторах;</w:t>
      </w:r>
    </w:p>
    <w:p w:rsidR="00751D0C" w:rsidRPr="00751D0C" w:rsidRDefault="00751D0C" w:rsidP="00751D0C">
      <w:pPr>
        <w:contextualSpacing/>
        <w:rPr>
          <w:rFonts w:ascii="Times New Roman" w:hAnsi="Times New Roman" w:cs="Times New Roman"/>
          <w:sz w:val="24"/>
          <w:szCs w:val="24"/>
        </w:rPr>
      </w:pPr>
      <w:r w:rsidRPr="00751D0C">
        <w:rPr>
          <w:rFonts w:ascii="Times New Roman" w:hAnsi="Times New Roman" w:cs="Times New Roman"/>
          <w:sz w:val="24"/>
          <w:szCs w:val="24"/>
        </w:rPr>
        <w:t xml:space="preserve">  Речь ребенка обогащается новыми словами;</w:t>
      </w:r>
    </w:p>
    <w:p w:rsidR="00751D0C" w:rsidRPr="00751D0C" w:rsidRDefault="00751D0C" w:rsidP="00751D0C">
      <w:pPr>
        <w:contextualSpacing/>
        <w:rPr>
          <w:rFonts w:ascii="Times New Roman" w:hAnsi="Times New Roman" w:cs="Times New Roman"/>
          <w:sz w:val="24"/>
          <w:szCs w:val="24"/>
        </w:rPr>
      </w:pPr>
      <w:r w:rsidRPr="00751D0C">
        <w:rPr>
          <w:rFonts w:ascii="Times New Roman" w:hAnsi="Times New Roman" w:cs="Times New Roman"/>
          <w:sz w:val="24"/>
          <w:szCs w:val="24"/>
        </w:rPr>
        <w:t xml:space="preserve">  Обновление книжного уголка в группе;</w:t>
      </w:r>
    </w:p>
    <w:p w:rsidR="00751D0C" w:rsidRPr="00751D0C" w:rsidRDefault="00751D0C" w:rsidP="00751D0C">
      <w:pPr>
        <w:contextualSpacing/>
        <w:rPr>
          <w:rFonts w:ascii="Times New Roman" w:hAnsi="Times New Roman" w:cs="Times New Roman"/>
          <w:sz w:val="24"/>
          <w:szCs w:val="24"/>
        </w:rPr>
      </w:pPr>
      <w:r w:rsidRPr="00751D0C">
        <w:rPr>
          <w:rFonts w:ascii="Times New Roman" w:hAnsi="Times New Roman" w:cs="Times New Roman"/>
          <w:sz w:val="24"/>
          <w:szCs w:val="24"/>
        </w:rPr>
        <w:t xml:space="preserve"> Из бесед с воспитателями;</w:t>
      </w:r>
    </w:p>
    <w:p w:rsidR="00751D0C" w:rsidRPr="00751D0C" w:rsidRDefault="00751D0C" w:rsidP="00751D0C">
      <w:pPr>
        <w:contextualSpacing/>
        <w:rPr>
          <w:rFonts w:ascii="Times New Roman" w:hAnsi="Times New Roman" w:cs="Times New Roman"/>
          <w:sz w:val="24"/>
          <w:szCs w:val="24"/>
        </w:rPr>
      </w:pPr>
      <w:r w:rsidRPr="00751D0C">
        <w:rPr>
          <w:rFonts w:ascii="Times New Roman" w:hAnsi="Times New Roman" w:cs="Times New Roman"/>
          <w:sz w:val="24"/>
          <w:szCs w:val="24"/>
        </w:rPr>
        <w:t xml:space="preserve"> Свой вариант ответа________________________________________________________</w:t>
      </w:r>
    </w:p>
    <w:p w:rsidR="00751D0C" w:rsidRPr="00751D0C" w:rsidRDefault="00751D0C" w:rsidP="00751D0C">
      <w:pPr>
        <w:contextualSpacing/>
        <w:rPr>
          <w:rFonts w:ascii="Times New Roman" w:hAnsi="Times New Roman" w:cs="Times New Roman"/>
          <w:sz w:val="24"/>
          <w:szCs w:val="24"/>
        </w:rPr>
      </w:pPr>
      <w:r w:rsidRPr="00751D0C">
        <w:rPr>
          <w:rFonts w:ascii="Times New Roman" w:hAnsi="Times New Roman" w:cs="Times New Roman"/>
          <w:sz w:val="24"/>
          <w:szCs w:val="24"/>
        </w:rPr>
        <w:t>5.      Часто ли  Ваш ребенок в домашней обстановке проявляет интерес  к речевым играм, чтению книг?</w:t>
      </w:r>
    </w:p>
    <w:p w:rsidR="00751D0C" w:rsidRPr="00751D0C" w:rsidRDefault="00751D0C" w:rsidP="00751D0C">
      <w:pPr>
        <w:contextualSpacing/>
        <w:rPr>
          <w:rFonts w:ascii="Times New Roman" w:hAnsi="Times New Roman" w:cs="Times New Roman"/>
          <w:sz w:val="24"/>
          <w:szCs w:val="24"/>
        </w:rPr>
      </w:pPr>
      <w:r w:rsidRPr="00751D0C">
        <w:rPr>
          <w:rFonts w:ascii="Times New Roman" w:hAnsi="Times New Roman" w:cs="Times New Roman"/>
          <w:sz w:val="24"/>
          <w:szCs w:val="24"/>
        </w:rPr>
        <w:t xml:space="preserve">  Да, часто;</w:t>
      </w:r>
    </w:p>
    <w:p w:rsidR="00751D0C" w:rsidRPr="00751D0C" w:rsidRDefault="00751D0C" w:rsidP="00751D0C">
      <w:pPr>
        <w:contextualSpacing/>
        <w:rPr>
          <w:rFonts w:ascii="Times New Roman" w:hAnsi="Times New Roman" w:cs="Times New Roman"/>
          <w:sz w:val="24"/>
          <w:szCs w:val="24"/>
        </w:rPr>
      </w:pPr>
      <w:r w:rsidRPr="00751D0C">
        <w:rPr>
          <w:rFonts w:ascii="Times New Roman" w:hAnsi="Times New Roman" w:cs="Times New Roman"/>
          <w:sz w:val="24"/>
          <w:szCs w:val="24"/>
        </w:rPr>
        <w:t xml:space="preserve">  Иногда;</w:t>
      </w:r>
    </w:p>
    <w:p w:rsidR="00751D0C" w:rsidRPr="00751D0C" w:rsidRDefault="00751D0C" w:rsidP="00751D0C">
      <w:pPr>
        <w:contextualSpacing/>
        <w:rPr>
          <w:rFonts w:ascii="Times New Roman" w:hAnsi="Times New Roman" w:cs="Times New Roman"/>
          <w:sz w:val="24"/>
          <w:szCs w:val="24"/>
        </w:rPr>
      </w:pPr>
      <w:r w:rsidRPr="00751D0C">
        <w:rPr>
          <w:rFonts w:ascii="Times New Roman" w:hAnsi="Times New Roman" w:cs="Times New Roman"/>
          <w:sz w:val="24"/>
          <w:szCs w:val="24"/>
        </w:rPr>
        <w:t xml:space="preserve">  Не проявляет;</w:t>
      </w:r>
    </w:p>
    <w:p w:rsidR="00751D0C" w:rsidRPr="00751D0C" w:rsidRDefault="00751D0C" w:rsidP="00751D0C">
      <w:pPr>
        <w:contextualSpacing/>
        <w:rPr>
          <w:rFonts w:ascii="Times New Roman" w:hAnsi="Times New Roman" w:cs="Times New Roman"/>
          <w:sz w:val="24"/>
          <w:szCs w:val="24"/>
        </w:rPr>
      </w:pPr>
      <w:r w:rsidRPr="00751D0C">
        <w:rPr>
          <w:rFonts w:ascii="Times New Roman" w:hAnsi="Times New Roman" w:cs="Times New Roman"/>
          <w:sz w:val="24"/>
          <w:szCs w:val="24"/>
        </w:rPr>
        <w:t>6.      Что Вы делаете для того, чтобы поддержать его интерес к чтению книги?</w:t>
      </w:r>
    </w:p>
    <w:p w:rsidR="00751D0C" w:rsidRPr="00751D0C" w:rsidRDefault="00751D0C" w:rsidP="00751D0C">
      <w:pPr>
        <w:contextualSpacing/>
        <w:rPr>
          <w:rFonts w:ascii="Times New Roman" w:hAnsi="Times New Roman" w:cs="Times New Roman"/>
          <w:sz w:val="24"/>
          <w:szCs w:val="24"/>
        </w:rPr>
      </w:pPr>
      <w:r w:rsidRPr="00751D0C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751D0C" w:rsidRPr="00751D0C" w:rsidRDefault="00751D0C" w:rsidP="00751D0C">
      <w:pPr>
        <w:contextualSpacing/>
        <w:rPr>
          <w:rFonts w:ascii="Times New Roman" w:hAnsi="Times New Roman" w:cs="Times New Roman"/>
          <w:sz w:val="24"/>
          <w:szCs w:val="24"/>
        </w:rPr>
      </w:pPr>
      <w:r w:rsidRPr="00751D0C">
        <w:rPr>
          <w:rFonts w:ascii="Times New Roman" w:hAnsi="Times New Roman" w:cs="Times New Roman"/>
          <w:sz w:val="24"/>
          <w:szCs w:val="24"/>
        </w:rPr>
        <w:t>7.      Какую форму подачи художественной литературы  Вы предпочитаете дома?</w:t>
      </w:r>
    </w:p>
    <w:p w:rsidR="00751D0C" w:rsidRPr="00751D0C" w:rsidRDefault="00751D0C" w:rsidP="00751D0C">
      <w:pPr>
        <w:contextualSpacing/>
        <w:rPr>
          <w:rFonts w:ascii="Times New Roman" w:hAnsi="Times New Roman" w:cs="Times New Roman"/>
          <w:sz w:val="24"/>
          <w:szCs w:val="24"/>
        </w:rPr>
      </w:pPr>
      <w:r w:rsidRPr="00751D0C">
        <w:rPr>
          <w:rFonts w:ascii="Times New Roman" w:hAnsi="Times New Roman" w:cs="Times New Roman"/>
          <w:sz w:val="24"/>
          <w:szCs w:val="24"/>
        </w:rPr>
        <w:t xml:space="preserve">  Чтение книг (печатных изданий) и рассматривание иллюстрации;</w:t>
      </w:r>
    </w:p>
    <w:p w:rsidR="00751D0C" w:rsidRPr="00751D0C" w:rsidRDefault="00751D0C" w:rsidP="00751D0C">
      <w:pPr>
        <w:contextualSpacing/>
        <w:rPr>
          <w:rFonts w:ascii="Times New Roman" w:hAnsi="Times New Roman" w:cs="Times New Roman"/>
          <w:sz w:val="24"/>
          <w:szCs w:val="24"/>
        </w:rPr>
      </w:pPr>
      <w:r w:rsidRPr="00751D0C">
        <w:rPr>
          <w:rFonts w:ascii="Times New Roman" w:hAnsi="Times New Roman" w:cs="Times New Roman"/>
          <w:sz w:val="24"/>
          <w:szCs w:val="24"/>
        </w:rPr>
        <w:t xml:space="preserve"> Чтение электронных книг;</w:t>
      </w:r>
    </w:p>
    <w:p w:rsidR="00751D0C" w:rsidRPr="00751D0C" w:rsidRDefault="00751D0C" w:rsidP="00751D0C">
      <w:pPr>
        <w:contextualSpacing/>
        <w:rPr>
          <w:rFonts w:ascii="Times New Roman" w:hAnsi="Times New Roman" w:cs="Times New Roman"/>
          <w:sz w:val="24"/>
          <w:szCs w:val="24"/>
        </w:rPr>
      </w:pPr>
      <w:r w:rsidRPr="00751D0C">
        <w:rPr>
          <w:rFonts w:ascii="Times New Roman" w:hAnsi="Times New Roman" w:cs="Times New Roman"/>
          <w:sz w:val="24"/>
          <w:szCs w:val="24"/>
        </w:rPr>
        <w:t xml:space="preserve"> Просматривание мультфильмов по телевизору;</w:t>
      </w:r>
    </w:p>
    <w:p w:rsidR="00751D0C" w:rsidRPr="00751D0C" w:rsidRDefault="00751D0C" w:rsidP="00751D0C">
      <w:pPr>
        <w:contextualSpacing/>
        <w:rPr>
          <w:rFonts w:ascii="Times New Roman" w:hAnsi="Times New Roman" w:cs="Times New Roman"/>
          <w:sz w:val="24"/>
          <w:szCs w:val="24"/>
        </w:rPr>
      </w:pPr>
      <w:r w:rsidRPr="00751D0C">
        <w:rPr>
          <w:rFonts w:ascii="Times New Roman" w:hAnsi="Times New Roman" w:cs="Times New Roman"/>
          <w:sz w:val="24"/>
          <w:szCs w:val="24"/>
        </w:rPr>
        <w:t xml:space="preserve"> Прослушивание аудио сказок;</w:t>
      </w:r>
    </w:p>
    <w:p w:rsidR="00751D0C" w:rsidRPr="00751D0C" w:rsidRDefault="00751D0C" w:rsidP="00751D0C">
      <w:pPr>
        <w:contextualSpacing/>
        <w:rPr>
          <w:rFonts w:ascii="Times New Roman" w:hAnsi="Times New Roman" w:cs="Times New Roman"/>
          <w:sz w:val="24"/>
          <w:szCs w:val="24"/>
        </w:rPr>
      </w:pPr>
      <w:r w:rsidRPr="00751D0C">
        <w:rPr>
          <w:rFonts w:ascii="Times New Roman" w:hAnsi="Times New Roman" w:cs="Times New Roman"/>
          <w:sz w:val="24"/>
          <w:szCs w:val="24"/>
        </w:rPr>
        <w:t xml:space="preserve"> Свой вариант ответа ________________________________________________________</w:t>
      </w:r>
    </w:p>
    <w:p w:rsidR="00751D0C" w:rsidRPr="00751D0C" w:rsidRDefault="00751D0C" w:rsidP="00751D0C">
      <w:pPr>
        <w:contextualSpacing/>
        <w:rPr>
          <w:rFonts w:ascii="Times New Roman" w:hAnsi="Times New Roman" w:cs="Times New Roman"/>
          <w:sz w:val="24"/>
          <w:szCs w:val="24"/>
        </w:rPr>
      </w:pPr>
      <w:r w:rsidRPr="00751D0C">
        <w:rPr>
          <w:rFonts w:ascii="Times New Roman" w:hAnsi="Times New Roman" w:cs="Times New Roman"/>
          <w:sz w:val="24"/>
          <w:szCs w:val="24"/>
        </w:rPr>
        <w:lastRenderedPageBreak/>
        <w:t>8.      Чем Вы руководствуетесь в выборе книг для чтения ребенку?</w:t>
      </w:r>
    </w:p>
    <w:p w:rsidR="00751D0C" w:rsidRPr="00751D0C" w:rsidRDefault="00751D0C" w:rsidP="00751D0C">
      <w:pPr>
        <w:contextualSpacing/>
        <w:rPr>
          <w:rFonts w:ascii="Times New Roman" w:hAnsi="Times New Roman" w:cs="Times New Roman"/>
          <w:sz w:val="24"/>
          <w:szCs w:val="24"/>
        </w:rPr>
      </w:pPr>
      <w:r w:rsidRPr="00751D0C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751D0C" w:rsidRPr="00751D0C" w:rsidRDefault="00751D0C" w:rsidP="00751D0C">
      <w:pPr>
        <w:contextualSpacing/>
        <w:rPr>
          <w:rFonts w:ascii="Times New Roman" w:hAnsi="Times New Roman" w:cs="Times New Roman"/>
          <w:sz w:val="24"/>
          <w:szCs w:val="24"/>
        </w:rPr>
      </w:pPr>
      <w:r w:rsidRPr="00751D0C">
        <w:rPr>
          <w:rFonts w:ascii="Times New Roman" w:hAnsi="Times New Roman" w:cs="Times New Roman"/>
          <w:sz w:val="24"/>
          <w:szCs w:val="24"/>
        </w:rPr>
        <w:t>9.      Что Вы лично делаете для развития речи Вашего ребенка?</w:t>
      </w:r>
    </w:p>
    <w:p w:rsidR="00751D0C" w:rsidRPr="00751D0C" w:rsidRDefault="00751D0C" w:rsidP="00751D0C">
      <w:pPr>
        <w:contextualSpacing/>
        <w:rPr>
          <w:rFonts w:ascii="Times New Roman" w:hAnsi="Times New Roman" w:cs="Times New Roman"/>
          <w:sz w:val="24"/>
          <w:szCs w:val="24"/>
        </w:rPr>
      </w:pPr>
      <w:r w:rsidRPr="00751D0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51D0C" w:rsidRPr="00751D0C" w:rsidRDefault="00751D0C" w:rsidP="00751D0C">
      <w:pPr>
        <w:contextualSpacing/>
        <w:rPr>
          <w:rFonts w:ascii="Times New Roman" w:hAnsi="Times New Roman" w:cs="Times New Roman"/>
          <w:sz w:val="24"/>
          <w:szCs w:val="24"/>
        </w:rPr>
      </w:pPr>
      <w:r w:rsidRPr="00751D0C">
        <w:rPr>
          <w:rFonts w:ascii="Times New Roman" w:hAnsi="Times New Roman" w:cs="Times New Roman"/>
          <w:sz w:val="24"/>
          <w:szCs w:val="24"/>
        </w:rPr>
        <w:t xml:space="preserve"> 10.  Ваши предложения и пожелания по работе детского сада в данном направлении.</w:t>
      </w:r>
    </w:p>
    <w:p w:rsidR="00751D0C" w:rsidRPr="00751D0C" w:rsidRDefault="00751D0C" w:rsidP="00751D0C">
      <w:pPr>
        <w:contextualSpacing/>
        <w:rPr>
          <w:rFonts w:ascii="Times New Roman" w:hAnsi="Times New Roman" w:cs="Times New Roman"/>
          <w:sz w:val="24"/>
          <w:szCs w:val="24"/>
        </w:rPr>
      </w:pPr>
      <w:r w:rsidRPr="00751D0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51D0C" w:rsidRPr="00751D0C" w:rsidRDefault="00751D0C" w:rsidP="00751D0C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51D0C">
        <w:rPr>
          <w:rFonts w:ascii="Times New Roman" w:hAnsi="Times New Roman" w:cs="Times New Roman"/>
          <w:sz w:val="24"/>
          <w:szCs w:val="24"/>
        </w:rPr>
        <w:t>Спасибо за участие!</w:t>
      </w:r>
    </w:p>
    <w:p w:rsidR="00371786" w:rsidRPr="00751D0C" w:rsidRDefault="00371786" w:rsidP="00751D0C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751D0C" w:rsidRPr="00751D0C" w:rsidRDefault="00751D0C">
      <w:pPr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51D0C" w:rsidRPr="00751D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D0C"/>
    <w:rsid w:val="00371786"/>
    <w:rsid w:val="00751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2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9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3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16472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30493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139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460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00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828706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612815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1473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672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2235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8769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391</Words>
  <Characters>2234</Characters>
  <Application>Microsoft Office Word</Application>
  <DocSecurity>0</DocSecurity>
  <Lines>18</Lines>
  <Paragraphs>5</Paragraphs>
  <ScaleCrop>false</ScaleCrop>
  <Company>Home</Company>
  <LinksUpToDate>false</LinksUpToDate>
  <CharactersWithSpaces>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2020-10-30T04:15:00Z</dcterms:created>
  <dcterms:modified xsi:type="dcterms:W3CDTF">2020-10-30T04:17:00Z</dcterms:modified>
</cp:coreProperties>
</file>